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03A00" w14:textId="1D925FE0" w:rsidR="00D95664" w:rsidRDefault="006E1727" w:rsidP="006E1727">
      <w:pPr>
        <w:wordWrap w:val="0"/>
        <w:jc w:val="right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附件5</w:t>
      </w:r>
      <w:r>
        <w:rPr>
          <w:rFonts w:ascii="宋体" w:eastAsia="宋体" w:hAnsi="宋体"/>
          <w:b/>
        </w:rPr>
        <w:t xml:space="preserve"> </w:t>
      </w:r>
      <w:proofErr w:type="gramStart"/>
      <w:r>
        <w:rPr>
          <w:rFonts w:ascii="宋体" w:eastAsia="宋体" w:hAnsi="宋体" w:hint="eastAsia"/>
          <w:b/>
        </w:rPr>
        <w:t>危废处置</w:t>
      </w:r>
      <w:proofErr w:type="gramEnd"/>
      <w:r>
        <w:rPr>
          <w:rFonts w:ascii="宋体" w:eastAsia="宋体" w:hAnsi="宋体" w:hint="eastAsia"/>
          <w:b/>
        </w:rPr>
        <w:t>协议</w:t>
      </w:r>
    </w:p>
    <w:p w14:paraId="1374E347" w14:textId="3B46220B" w:rsidR="006E1727" w:rsidRPr="006E1727" w:rsidRDefault="006E1727" w:rsidP="006E1727">
      <w:pPr>
        <w:jc w:val="center"/>
        <w:rPr>
          <w:rFonts w:ascii="宋体" w:eastAsia="宋体" w:hAnsi="宋体"/>
          <w:b/>
        </w:rPr>
      </w:pPr>
      <w:r w:rsidRPr="006E1727">
        <w:rPr>
          <w:rFonts w:ascii="宋体" w:eastAsia="宋体" w:hAnsi="宋体"/>
          <w:b/>
          <w:noProof/>
        </w:rPr>
        <w:drawing>
          <wp:inline distT="0" distB="0" distL="0" distR="0" wp14:anchorId="514816BA" wp14:editId="5FDCE50A">
            <wp:extent cx="5274310" cy="7032413"/>
            <wp:effectExtent l="0" t="0" r="2540" b="0"/>
            <wp:docPr id="1" name="图片 1" descr="D:\用户目录\Documents\Tencent Files\1016784457\FileRecv\MobileFile\IMG_0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用户目录\Documents\Tencent Files\1016784457\FileRecv\MobileFile\IMG_033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6E1727">
        <w:rPr>
          <w:rFonts w:ascii="宋体" w:eastAsia="宋体" w:hAnsi="宋体"/>
          <w:b/>
          <w:noProof/>
        </w:rPr>
        <w:lastRenderedPageBreak/>
        <w:drawing>
          <wp:inline distT="0" distB="0" distL="0" distR="0" wp14:anchorId="7856BFE2" wp14:editId="21FE2D60">
            <wp:extent cx="5274310" cy="7032413"/>
            <wp:effectExtent l="0" t="0" r="2540" b="0"/>
            <wp:docPr id="4" name="图片 4" descr="D:\用户目录\Documents\Tencent Files\1016784457\FileRecv\MobileFile\IMG_0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用户目录\Documents\Tencent Files\1016784457\FileRecv\MobileFile\IMG_03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E1727" w:rsidRPr="006E17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4C175" w14:textId="77777777" w:rsidR="00C155E3" w:rsidRDefault="00C155E3" w:rsidP="006E1727">
      <w:r>
        <w:separator/>
      </w:r>
    </w:p>
  </w:endnote>
  <w:endnote w:type="continuationSeparator" w:id="0">
    <w:p w14:paraId="3A711973" w14:textId="77777777" w:rsidR="00C155E3" w:rsidRDefault="00C155E3" w:rsidP="006E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FD143" w14:textId="77777777" w:rsidR="00C155E3" w:rsidRDefault="00C155E3" w:rsidP="006E1727">
      <w:r>
        <w:separator/>
      </w:r>
    </w:p>
  </w:footnote>
  <w:footnote w:type="continuationSeparator" w:id="0">
    <w:p w14:paraId="48FE77D1" w14:textId="77777777" w:rsidR="00C155E3" w:rsidRDefault="00C155E3" w:rsidP="006E1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0C"/>
    <w:rsid w:val="002C2C92"/>
    <w:rsid w:val="00444F7C"/>
    <w:rsid w:val="006E1727"/>
    <w:rsid w:val="008D2D0C"/>
    <w:rsid w:val="00C155E3"/>
    <w:rsid w:val="00D9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1FC23C"/>
  <w15:chartTrackingRefBased/>
  <w15:docId w15:val="{6A9364A6-1AB6-40D5-8618-E9220FD4F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17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1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17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周 中荣</cp:lastModifiedBy>
  <cp:revision>4</cp:revision>
  <dcterms:created xsi:type="dcterms:W3CDTF">2018-09-05T08:13:00Z</dcterms:created>
  <dcterms:modified xsi:type="dcterms:W3CDTF">2018-10-11T01:03:00Z</dcterms:modified>
</cp:coreProperties>
</file>